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0A" w:rsidRPr="002D720A" w:rsidRDefault="002D720A" w:rsidP="002D720A">
      <w:pPr>
        <w:pStyle w:val="HTMLPreformatted"/>
        <w:shd w:val="clear" w:color="auto" w:fill="FFFFFF"/>
        <w:rPr>
          <w:b/>
          <w:color w:val="000000"/>
          <w:sz w:val="26"/>
        </w:rPr>
      </w:pPr>
      <w:r w:rsidRPr="002D720A">
        <w:rPr>
          <w:b/>
          <w:color w:val="000000"/>
          <w:sz w:val="26"/>
        </w:rPr>
        <w:t>Circular to Members # 27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December 5, 2013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PAYMENT OF EOBI DUES ON OR BEFORE DECEMBER 15, 2013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We have received a letter no. EOBIKBD/2013/205322 dated December 4, 2013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from</w:t>
      </w:r>
      <w:proofErr w:type="gramEnd"/>
      <w:r>
        <w:rPr>
          <w:color w:val="000000"/>
        </w:rPr>
        <w:t xml:space="preserve"> Mr. Anwar Ali </w:t>
      </w:r>
      <w:proofErr w:type="spellStart"/>
      <w:r>
        <w:rPr>
          <w:color w:val="000000"/>
        </w:rPr>
        <w:t>Zuberi</w:t>
      </w:r>
      <w:proofErr w:type="spellEnd"/>
      <w:r>
        <w:rPr>
          <w:color w:val="000000"/>
        </w:rPr>
        <w:t xml:space="preserve">, Regional Head, EOBI, </w:t>
      </w:r>
      <w:proofErr w:type="spellStart"/>
      <w:r>
        <w:rPr>
          <w:color w:val="000000"/>
        </w:rPr>
        <w:t>Karimabad</w:t>
      </w:r>
      <w:proofErr w:type="spellEnd"/>
      <w:r>
        <w:rPr>
          <w:color w:val="000000"/>
        </w:rPr>
        <w:t xml:space="preserve"> Regional Office on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above subject.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All members are requested to please ensure payment of their contribution and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arrears</w:t>
      </w:r>
      <w:proofErr w:type="gramEnd"/>
      <w:r>
        <w:rPr>
          <w:color w:val="000000"/>
        </w:rPr>
        <w:t xml:space="preserve"> (if any) of EOBI dues by December 15, 2013 positively. We have been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informed</w:t>
      </w:r>
      <w:proofErr w:type="gramEnd"/>
      <w:r>
        <w:rPr>
          <w:color w:val="000000"/>
        </w:rPr>
        <w:t xml:space="preserve"> that failure to pay by the due date will attract action by EOBI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under</w:t>
      </w:r>
      <w:proofErr w:type="gramEnd"/>
      <w:r>
        <w:rPr>
          <w:color w:val="000000"/>
        </w:rPr>
        <w:t xml:space="preserve"> section 12(3) of EOB Act, 1976.  We understand that EOBI has already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issued</w:t>
      </w:r>
      <w:proofErr w:type="gramEnd"/>
      <w:r>
        <w:rPr>
          <w:color w:val="000000"/>
        </w:rPr>
        <w:t xml:space="preserve"> reminders to defaulters and are being followed up by concerned Beat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Officers of EOBI.</w:t>
      </w:r>
      <w:proofErr w:type="gramEnd"/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A scanned copy of the above mentioned letter is attached for information.</w:t>
      </w: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</w:p>
    <w:p w:rsidR="002D720A" w:rsidRDefault="002D720A" w:rsidP="002D720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2D720A" w:rsidRPr="002D720A" w:rsidRDefault="002D720A" w:rsidP="002D720A">
      <w:pPr>
        <w:pStyle w:val="HTMLPreformatted"/>
        <w:shd w:val="clear" w:color="auto" w:fill="FFFFFF"/>
        <w:rPr>
          <w:b/>
          <w:color w:val="000000"/>
          <w:sz w:val="24"/>
        </w:rPr>
      </w:pPr>
    </w:p>
    <w:p w:rsidR="002D720A" w:rsidRPr="002D720A" w:rsidRDefault="002D720A" w:rsidP="002D720A">
      <w:pPr>
        <w:pStyle w:val="HTMLPreformatted"/>
        <w:shd w:val="clear" w:color="auto" w:fill="FFFFFF"/>
        <w:rPr>
          <w:b/>
          <w:color w:val="000000"/>
          <w:sz w:val="24"/>
        </w:rPr>
      </w:pPr>
      <w:r w:rsidRPr="002D720A">
        <w:rPr>
          <w:b/>
          <w:color w:val="000000"/>
          <w:sz w:val="24"/>
        </w:rPr>
        <w:t xml:space="preserve"> </w:t>
      </w:r>
    </w:p>
    <w:p w:rsidR="002D720A" w:rsidRPr="002D720A" w:rsidRDefault="002D720A" w:rsidP="002D720A">
      <w:pPr>
        <w:pStyle w:val="HTMLPreformatted"/>
        <w:shd w:val="clear" w:color="auto" w:fill="FFFFFF"/>
        <w:rPr>
          <w:b/>
          <w:color w:val="000000"/>
          <w:sz w:val="24"/>
        </w:rPr>
      </w:pPr>
    </w:p>
    <w:p w:rsidR="002D720A" w:rsidRPr="002D720A" w:rsidRDefault="002D720A" w:rsidP="002D720A">
      <w:pPr>
        <w:pStyle w:val="HTMLPreformatted"/>
        <w:shd w:val="clear" w:color="auto" w:fill="FFFFFF"/>
        <w:rPr>
          <w:b/>
          <w:color w:val="000000"/>
          <w:sz w:val="24"/>
        </w:rPr>
      </w:pPr>
      <w:r w:rsidRPr="002D720A">
        <w:rPr>
          <w:b/>
          <w:color w:val="000000"/>
          <w:sz w:val="24"/>
        </w:rPr>
        <w:t xml:space="preserve">Rashid </w:t>
      </w:r>
      <w:proofErr w:type="spellStart"/>
      <w:r w:rsidRPr="002D720A">
        <w:rPr>
          <w:b/>
          <w:color w:val="000000"/>
          <w:sz w:val="24"/>
        </w:rPr>
        <w:t>Hamidani</w:t>
      </w:r>
      <w:proofErr w:type="spellEnd"/>
    </w:p>
    <w:p w:rsidR="002D720A" w:rsidRPr="002D720A" w:rsidRDefault="002D720A" w:rsidP="002D720A">
      <w:pPr>
        <w:pStyle w:val="HTMLPreformatted"/>
        <w:shd w:val="clear" w:color="auto" w:fill="FFFFFF"/>
        <w:rPr>
          <w:b/>
          <w:color w:val="000000"/>
          <w:sz w:val="24"/>
        </w:rPr>
      </w:pPr>
    </w:p>
    <w:p w:rsidR="002D720A" w:rsidRPr="002D720A" w:rsidRDefault="002D720A" w:rsidP="002D720A">
      <w:pPr>
        <w:pStyle w:val="HTMLPreformatted"/>
        <w:shd w:val="clear" w:color="auto" w:fill="FFFFFF"/>
        <w:rPr>
          <w:b/>
          <w:color w:val="000000"/>
          <w:sz w:val="24"/>
        </w:rPr>
      </w:pPr>
      <w:r w:rsidRPr="002D720A">
        <w:rPr>
          <w:b/>
          <w:color w:val="000000"/>
          <w:sz w:val="24"/>
        </w:rPr>
        <w:t>Secretary General</w:t>
      </w:r>
    </w:p>
    <w:p w:rsidR="002D720A" w:rsidRPr="002D720A" w:rsidRDefault="002D720A" w:rsidP="002D720A">
      <w:pPr>
        <w:pStyle w:val="HTMLPreformatted"/>
        <w:shd w:val="clear" w:color="auto" w:fill="FFFFFF"/>
        <w:rPr>
          <w:b/>
          <w:color w:val="000000"/>
          <w:sz w:val="24"/>
        </w:rPr>
      </w:pPr>
    </w:p>
    <w:p w:rsidR="002D720A" w:rsidRPr="002D720A" w:rsidRDefault="002D720A" w:rsidP="002D720A">
      <w:pPr>
        <w:pStyle w:val="HTMLPreformatted"/>
        <w:shd w:val="clear" w:color="auto" w:fill="FFFFFF"/>
        <w:rPr>
          <w:b/>
          <w:color w:val="000000"/>
          <w:sz w:val="24"/>
        </w:rPr>
      </w:pPr>
      <w:r w:rsidRPr="002D720A">
        <w:rPr>
          <w:b/>
          <w:color w:val="000000"/>
          <w:sz w:val="24"/>
        </w:rPr>
        <w:t>0321-8248993</w:t>
      </w:r>
    </w:p>
    <w:p w:rsidR="00CC3FAD" w:rsidRPr="002D720A" w:rsidRDefault="00CC3FAD" w:rsidP="002D720A"/>
    <w:sectPr w:rsidR="00CC3FAD" w:rsidRPr="002D720A" w:rsidSect="00CC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0D44"/>
    <w:rsid w:val="002D720A"/>
    <w:rsid w:val="00CC3FAD"/>
    <w:rsid w:val="00E4067D"/>
    <w:rsid w:val="00FC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0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0D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Rafay</cp:lastModifiedBy>
  <cp:revision>2</cp:revision>
  <dcterms:created xsi:type="dcterms:W3CDTF">2013-11-30T14:56:00Z</dcterms:created>
  <dcterms:modified xsi:type="dcterms:W3CDTF">2013-12-05T10:31:00Z</dcterms:modified>
</cp:coreProperties>
</file>